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4E" w:rsidRDefault="0090244E" w:rsidP="0090244E">
      <w:pPr>
        <w:pStyle w:val="headline"/>
        <w:shd w:val="clear" w:color="auto" w:fill="FFFFFF"/>
        <w:spacing w:before="0" w:beforeAutospacing="0" w:after="47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Конспект НОД по речевому развитию во второй младшей г</w:t>
      </w:r>
      <w:r w:rsidR="00A74E33">
        <w:rPr>
          <w:rFonts w:ascii="Arial" w:hAnsi="Arial" w:cs="Arial"/>
          <w:color w:val="111111"/>
          <w:sz w:val="28"/>
          <w:szCs w:val="28"/>
        </w:rPr>
        <w:t>руппе на тему «По следам народных сказок</w:t>
      </w:r>
      <w:r>
        <w:rPr>
          <w:rFonts w:ascii="Arial" w:hAnsi="Arial" w:cs="Arial"/>
          <w:color w:val="111111"/>
          <w:sz w:val="28"/>
          <w:szCs w:val="28"/>
        </w:rPr>
        <w:t>».</w:t>
      </w:r>
    </w:p>
    <w:p w:rsidR="0090244E" w:rsidRDefault="0072224B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МДОУ «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Захаровский</w:t>
      </w:r>
      <w:proofErr w:type="spellEnd"/>
      <w:r>
        <w:rPr>
          <w:rFonts w:ascii="Arial" w:hAnsi="Arial" w:cs="Arial"/>
          <w:color w:val="111111"/>
          <w:sz w:val="25"/>
          <w:szCs w:val="25"/>
        </w:rPr>
        <w:t xml:space="preserve"> детский сад № 2</w:t>
      </w:r>
      <w:r w:rsidR="0090244E">
        <w:rPr>
          <w:rFonts w:ascii="Arial" w:hAnsi="Arial" w:cs="Arial"/>
          <w:color w:val="111111"/>
          <w:sz w:val="25"/>
          <w:szCs w:val="25"/>
        </w:rPr>
        <w:t>»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Конспект</w:t>
      </w:r>
      <w:r w:rsidR="00D727FB">
        <w:rPr>
          <w:rFonts w:ascii="Arial" w:hAnsi="Arial" w:cs="Arial"/>
          <w:color w:val="111111"/>
          <w:sz w:val="25"/>
          <w:szCs w:val="25"/>
        </w:rPr>
        <w:t xml:space="preserve"> </w:t>
      </w:r>
      <w:r>
        <w:rPr>
          <w:rFonts w:ascii="Arial" w:hAnsi="Arial" w:cs="Arial"/>
          <w:color w:val="111111"/>
          <w:sz w:val="25"/>
          <w:szCs w:val="25"/>
        </w:rPr>
        <w:t>непосредственно образовательной деятельности</w:t>
      </w:r>
      <w:r w:rsidR="00D727FB">
        <w:rPr>
          <w:rFonts w:ascii="Arial" w:hAnsi="Arial" w:cs="Arial"/>
          <w:color w:val="111111"/>
          <w:sz w:val="25"/>
          <w:szCs w:val="25"/>
        </w:rPr>
        <w:t xml:space="preserve"> </w:t>
      </w:r>
      <w:r>
        <w:rPr>
          <w:rFonts w:ascii="Arial" w:hAnsi="Arial" w:cs="Arial"/>
          <w:color w:val="111111"/>
          <w:sz w:val="25"/>
          <w:szCs w:val="25"/>
        </w:rPr>
        <w:t>по реализации образовательной области</w:t>
      </w:r>
      <w:r w:rsidR="00D727FB">
        <w:rPr>
          <w:rFonts w:ascii="Arial" w:hAnsi="Arial" w:cs="Arial"/>
          <w:color w:val="111111"/>
          <w:sz w:val="25"/>
          <w:szCs w:val="25"/>
        </w:rPr>
        <w:t xml:space="preserve"> </w:t>
      </w:r>
      <w:r>
        <w:rPr>
          <w:rFonts w:ascii="Arial" w:hAnsi="Arial" w:cs="Arial"/>
          <w:color w:val="111111"/>
          <w:sz w:val="25"/>
          <w:szCs w:val="25"/>
        </w:rPr>
        <w:t>«Речевое развитие»</w:t>
      </w:r>
      <w:r w:rsidR="00D727FB">
        <w:rPr>
          <w:rFonts w:ascii="Arial" w:hAnsi="Arial" w:cs="Arial"/>
          <w:color w:val="111111"/>
          <w:sz w:val="25"/>
          <w:szCs w:val="25"/>
        </w:rPr>
        <w:t xml:space="preserve"> </w:t>
      </w:r>
      <w:r>
        <w:rPr>
          <w:rFonts w:ascii="Arial" w:hAnsi="Arial" w:cs="Arial"/>
          <w:color w:val="111111"/>
          <w:sz w:val="25"/>
          <w:szCs w:val="25"/>
        </w:rPr>
        <w:t>на тему</w:t>
      </w:r>
      <w:r w:rsidR="00D727FB">
        <w:rPr>
          <w:rFonts w:ascii="Arial" w:hAnsi="Arial" w:cs="Arial"/>
          <w:color w:val="111111"/>
          <w:sz w:val="25"/>
          <w:szCs w:val="25"/>
        </w:rPr>
        <w:t xml:space="preserve"> </w:t>
      </w:r>
      <w:r w:rsidR="00A74E33">
        <w:rPr>
          <w:rFonts w:ascii="Arial" w:hAnsi="Arial" w:cs="Arial"/>
          <w:color w:val="111111"/>
          <w:sz w:val="25"/>
          <w:szCs w:val="25"/>
        </w:rPr>
        <w:t>«По следам народных сказок</w:t>
      </w:r>
      <w:r>
        <w:rPr>
          <w:rFonts w:ascii="Arial" w:hAnsi="Arial" w:cs="Arial"/>
          <w:color w:val="111111"/>
          <w:sz w:val="25"/>
          <w:szCs w:val="25"/>
        </w:rPr>
        <w:t>»</w:t>
      </w:r>
    </w:p>
    <w:p w:rsidR="0090244E" w:rsidRDefault="0072224B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Составитель: 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Буртасова</w:t>
      </w:r>
      <w:proofErr w:type="spellEnd"/>
      <w:r>
        <w:rPr>
          <w:rFonts w:ascii="Arial" w:hAnsi="Arial" w:cs="Arial"/>
          <w:color w:val="111111"/>
          <w:sz w:val="25"/>
          <w:szCs w:val="25"/>
        </w:rPr>
        <w:t xml:space="preserve"> Т.А</w:t>
      </w:r>
      <w:proofErr w:type="gramStart"/>
      <w:r>
        <w:rPr>
          <w:rFonts w:ascii="Arial" w:hAnsi="Arial" w:cs="Arial"/>
          <w:color w:val="111111"/>
          <w:sz w:val="25"/>
          <w:szCs w:val="25"/>
        </w:rPr>
        <w:t xml:space="preserve"> </w:t>
      </w:r>
      <w:r w:rsidR="0090244E">
        <w:rPr>
          <w:rFonts w:ascii="Arial" w:hAnsi="Arial" w:cs="Arial"/>
          <w:color w:val="111111"/>
          <w:sz w:val="25"/>
          <w:szCs w:val="25"/>
        </w:rPr>
        <w:t>.</w:t>
      </w:r>
      <w:proofErr w:type="gramEnd"/>
      <w:r w:rsidR="0090244E">
        <w:rPr>
          <w:rFonts w:ascii="Arial" w:hAnsi="Arial" w:cs="Arial"/>
          <w:color w:val="111111"/>
          <w:sz w:val="25"/>
          <w:szCs w:val="25"/>
        </w:rPr>
        <w:t>, воспитатель</w:t>
      </w:r>
    </w:p>
    <w:p w:rsidR="0090244E" w:rsidRDefault="0072224B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Возрастная группа: 2 младшая </w:t>
      </w:r>
    </w:p>
    <w:p w:rsidR="0090244E" w:rsidRDefault="0072224B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2020 год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 w:rsidRPr="00D727FB">
        <w:rPr>
          <w:rFonts w:ascii="Arial" w:hAnsi="Arial" w:cs="Arial"/>
          <w:b/>
          <w:color w:val="111111"/>
          <w:sz w:val="25"/>
          <w:szCs w:val="25"/>
        </w:rPr>
        <w:t>Цель:</w:t>
      </w:r>
      <w:r>
        <w:rPr>
          <w:rFonts w:ascii="Arial" w:hAnsi="Arial" w:cs="Arial"/>
          <w:color w:val="111111"/>
          <w:sz w:val="25"/>
          <w:szCs w:val="25"/>
        </w:rPr>
        <w:t xml:space="preserve"> Уточнение и расширение представлений детей о русских народных сказках.</w:t>
      </w:r>
    </w:p>
    <w:p w:rsidR="0090244E" w:rsidRPr="00D727FB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b/>
          <w:color w:val="111111"/>
          <w:sz w:val="25"/>
          <w:szCs w:val="25"/>
        </w:rPr>
      </w:pPr>
      <w:r w:rsidRPr="00D727FB">
        <w:rPr>
          <w:rFonts w:ascii="Arial" w:hAnsi="Arial" w:cs="Arial"/>
          <w:b/>
          <w:color w:val="111111"/>
          <w:sz w:val="25"/>
          <w:szCs w:val="25"/>
        </w:rPr>
        <w:t>Задачи: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Образовательная область «Речевое развитие».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1. Формировать умение рассказывать сказку с опорой на иллюстрации и 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мнемотаблицу</w:t>
      </w:r>
      <w:proofErr w:type="spellEnd"/>
      <w:r>
        <w:rPr>
          <w:rFonts w:ascii="Arial" w:hAnsi="Arial" w:cs="Arial"/>
          <w:color w:val="111111"/>
          <w:sz w:val="25"/>
          <w:szCs w:val="25"/>
        </w:rPr>
        <w:t>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2. Развивать связную, грамматически правильную диалогическую и монологическую речь.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3. Отрабатывать умение отвечать на простейшие вопросы воспитателя по содержанию сказки.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Образовательная область «Социально-коммуникативное развитие».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1. Развивать умение общения и взаимодействия ребёнка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со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взрослым и сверстниками.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2. Узнавать и называть персонажей знакомых сказок и выполнять игровые действия с ними.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Образовательная область «Познавательное развитие».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1. Развивать у детей познавательную мотивацию к персонажам сказки.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2. Развивать сенсорные способности: называть цвета, различать предметы по величине.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Образовательная область «Художественно-эстетическое развитие».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1. Продолжать знакомить с книжной культурой, формировать навык узнавания на слух текстов русских народных сказок.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2. Расширять представления о русских народных сказках.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lastRenderedPageBreak/>
        <w:t>3. Формировать умение сопереживать персонажам художественных произведений.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4. Приобщать детей к художественной литературе и фольклору.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5. Развивать способность эмоционально воспринимать произведения словесного и музыкального искусства.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6. Продолжать развивать воображение и творческую активность у детей.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Образовательная область «Физическое развитие».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1. Развивать и обогащать двигательный опыт детей.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2. Побуждать к самостоятельности и творчеству при выполнении упражнений.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Интеграция образовательных областей: «Речевое развитие»; «Социально-коммуникативное развитие»; «Познавательное развитие»; «Художественно-эстетическое развитие»; «Физическое развитие».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Виды деятельности: игровая; коммуникативная; восприятие художественной литературы и фольклора; двигательная; музыкальная; конструирование.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Формы организации: групповая, индивидуальная.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Предварительная работа: чтение русских народных сказок и 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потешек</w:t>
      </w:r>
      <w:proofErr w:type="spellEnd"/>
      <w:r>
        <w:rPr>
          <w:rFonts w:ascii="Arial" w:hAnsi="Arial" w:cs="Arial"/>
          <w:color w:val="111111"/>
          <w:sz w:val="25"/>
          <w:szCs w:val="25"/>
        </w:rPr>
        <w:t>; рассматривание иллюстраций к сказкам; просмотр кукольных театров; участие детей в драматизации сказок; изготовление поделок из пластилина к сказкам; дидактические и настольные игры.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Материалы и оборудование: плоскостной театр, атрибуты для инсценировки и драматизации сказок «Теремок», «Три медведя», следы из бумаги, 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мнемотаблица</w:t>
      </w:r>
      <w:proofErr w:type="spellEnd"/>
      <w:r>
        <w:rPr>
          <w:rFonts w:ascii="Arial" w:hAnsi="Arial" w:cs="Arial"/>
          <w:color w:val="111111"/>
          <w:sz w:val="25"/>
          <w:szCs w:val="25"/>
        </w:rPr>
        <w:t xml:space="preserve"> к сказке «Курочка Ряба», </w:t>
      </w:r>
      <w:r w:rsidR="00A74E33">
        <w:rPr>
          <w:rFonts w:ascii="Arial" w:hAnsi="Arial" w:cs="Arial"/>
          <w:color w:val="111111"/>
          <w:sz w:val="25"/>
          <w:szCs w:val="25"/>
        </w:rPr>
        <w:t>кукла «Маша».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Ход НОД: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Ребята, вы любите сказки?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 обращает внимание детей на следы, разложенные на полу.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Посмотрите на пол. Что вы видите?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Следы.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Кто мог оставить эти следы?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 не угадывают.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Ребята, это сказка с нами играет в прятки. Пойдемте по следам и узнаем, куда же она нас приведёт.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Основная часть.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На мольберте иллюстрация сказки «Курочка Ряба».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lastRenderedPageBreak/>
        <w:t>Воспитатель: В какую сказку мы с вами попали, ребятки?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«Курочка Ряба».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Воспитатель: Ребята, а что произошло с курочкой в сказке (использование 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мнемотаблицы</w:t>
      </w:r>
      <w:proofErr w:type="spellEnd"/>
      <w:r>
        <w:rPr>
          <w:rFonts w:ascii="Arial" w:hAnsi="Arial" w:cs="Arial"/>
          <w:color w:val="111111"/>
          <w:sz w:val="25"/>
          <w:szCs w:val="25"/>
        </w:rPr>
        <w:t>)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Жил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и-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были дед да баба, и была у них курочка Ряба. Снесла курочка яичко да не простое, а золотое. Баба била- била не разбила, дед бил-бил не разбил. Мышка прибежала хвостиком махнула, яичко упало и разбилось. Плачет дед и баба. А курочка им говорит: «Не плачь, баба, не плачь, деда, я вам снесу яичко не золотое, а простое».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Вот какие молодцы, ребятки! Хорошо знают сказку. Куда же идут следы дальше? Как интересно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…В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какую сказку нас привели следы? Дети: «Теремок».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Правильно, ребятки. А кто в теремочке живёт?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Дети: Мышка-норушка, лягушка – квакушка, зайчик - 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побегайчик</w:t>
      </w:r>
      <w:proofErr w:type="spellEnd"/>
      <w:r>
        <w:rPr>
          <w:rFonts w:ascii="Arial" w:hAnsi="Arial" w:cs="Arial"/>
          <w:color w:val="111111"/>
          <w:sz w:val="25"/>
          <w:szCs w:val="25"/>
        </w:rPr>
        <w:t>, лисичк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а-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сестричка, волчок - серый бочок.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 показывает фигурку Колобка.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Посмотрите, кто ещё остался?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Колобок.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Этот герой из этой сказки?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А кто же сломал теремок?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Медведь!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Ребята, посмотрите…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Мишка лапки поднимает,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Мишка лапки опускает,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Мишка, мишка покружись,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А потом земли коснись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 животик свой потри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Раз-два-три, раз-два-три.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 проговаривают текст за воспитателем.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Следы ведут в другую сказку, давайте пойдем дальше.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Тогда не будем стоять на месте и отправимся в путь.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lastRenderedPageBreak/>
        <w:t>Воспитатель: Пришло время передохнуть и подкрепиться.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Это-ложка, это-чашка,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proofErr w:type="gramStart"/>
      <w:r>
        <w:rPr>
          <w:rFonts w:ascii="Arial" w:hAnsi="Arial" w:cs="Arial"/>
          <w:color w:val="111111"/>
          <w:sz w:val="25"/>
          <w:szCs w:val="25"/>
        </w:rPr>
        <w:t>Это-гречневая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кашка.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Ложка в чашке побывала,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Кашки гречневой не стало.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В какую сказку мы с вами попали?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«Три медведя».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Какие чашки по величине?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Большая, поменьше, маленькая.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Кто ел из большой чашки?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Михайло Иванович.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Из той, которая чуть поменьше?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Настасья Петровна.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Воспитатель: Кто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любил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есть из самой маленькой чашки?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Мишутка.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Воспитатель: Кто пришел и съел из маленькой чашки всю </w:t>
      </w:r>
      <w:proofErr w:type="spellStart"/>
      <w:r>
        <w:rPr>
          <w:rFonts w:ascii="Arial" w:hAnsi="Arial" w:cs="Arial"/>
          <w:color w:val="111111"/>
          <w:sz w:val="25"/>
          <w:szCs w:val="25"/>
        </w:rPr>
        <w:t>Мишуткину</w:t>
      </w:r>
      <w:proofErr w:type="spellEnd"/>
      <w:r>
        <w:rPr>
          <w:rFonts w:ascii="Arial" w:hAnsi="Arial" w:cs="Arial"/>
          <w:color w:val="111111"/>
          <w:sz w:val="25"/>
          <w:szCs w:val="25"/>
        </w:rPr>
        <w:t xml:space="preserve"> кашу?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Дети: Маша.</w:t>
      </w:r>
      <w:bookmarkStart w:id="0" w:name="_GoBack"/>
    </w:p>
    <w:bookmarkEnd w:id="0"/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Молодцы, ребята.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МАША: Ребята, простите меня, я больше не буду обижать Мишутку.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Дети,</w:t>
      </w:r>
      <w:r w:rsidR="002A00BC">
        <w:rPr>
          <w:rFonts w:ascii="Arial" w:hAnsi="Arial" w:cs="Arial"/>
          <w:color w:val="111111"/>
          <w:sz w:val="25"/>
          <w:szCs w:val="25"/>
        </w:rPr>
        <w:t xml:space="preserve"> поверим Маше.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Мы же воспитанные ребята, подарим Маше букет цветов и своё хорошее настроение.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Рефлексия.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Воспитатель: Ребята, </w:t>
      </w:r>
      <w:r w:rsidR="002A00BC">
        <w:rPr>
          <w:rFonts w:ascii="Arial" w:hAnsi="Arial" w:cs="Arial"/>
          <w:color w:val="111111"/>
          <w:sz w:val="25"/>
          <w:szCs w:val="25"/>
        </w:rPr>
        <w:t xml:space="preserve">отдайте </w:t>
      </w:r>
      <w:proofErr w:type="gramStart"/>
      <w:r w:rsidR="002A00BC">
        <w:rPr>
          <w:rFonts w:ascii="Arial" w:hAnsi="Arial" w:cs="Arial"/>
          <w:color w:val="111111"/>
          <w:sz w:val="25"/>
          <w:szCs w:val="25"/>
        </w:rPr>
        <w:t>цветы</w:t>
      </w:r>
      <w:proofErr w:type="gramEnd"/>
      <w:r w:rsidR="002A00BC">
        <w:rPr>
          <w:rFonts w:ascii="Arial" w:hAnsi="Arial" w:cs="Arial"/>
          <w:color w:val="111111"/>
          <w:sz w:val="25"/>
          <w:szCs w:val="25"/>
        </w:rPr>
        <w:t xml:space="preserve"> которые лежат у вас под стульчиками Маше.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Маша: Спасибо, ребята, за красивый букет, приходите ещё в гости к сказкам.</w:t>
      </w:r>
    </w:p>
    <w:p w:rsidR="0090244E" w:rsidRDefault="0090244E" w:rsidP="0090244E">
      <w:pPr>
        <w:pStyle w:val="a3"/>
        <w:shd w:val="clear" w:color="auto" w:fill="FFFFFF"/>
        <w:spacing w:before="235" w:beforeAutospacing="0" w:after="235" w:afterAutospacing="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Воспитатель: Спасибо, Маша, за приглашение. Дети, нам пора возвращаться в детский сад.</w:t>
      </w:r>
    </w:p>
    <w:p w:rsidR="003E1CF4" w:rsidRDefault="003E1CF4"/>
    <w:sectPr w:rsidR="003E1CF4" w:rsidSect="00F6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CF4"/>
    <w:rsid w:val="000171D0"/>
    <w:rsid w:val="002A00BC"/>
    <w:rsid w:val="003E1CF4"/>
    <w:rsid w:val="0072224B"/>
    <w:rsid w:val="0090244E"/>
    <w:rsid w:val="009D785B"/>
    <w:rsid w:val="00A74E33"/>
    <w:rsid w:val="00B67CB8"/>
    <w:rsid w:val="00C12DE1"/>
    <w:rsid w:val="00D727FB"/>
    <w:rsid w:val="00F6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0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Acer</cp:lastModifiedBy>
  <cp:revision>11</cp:revision>
  <cp:lastPrinted>2017-10-05T18:57:00Z</cp:lastPrinted>
  <dcterms:created xsi:type="dcterms:W3CDTF">2017-09-28T12:19:00Z</dcterms:created>
  <dcterms:modified xsi:type="dcterms:W3CDTF">2020-04-11T08:10:00Z</dcterms:modified>
</cp:coreProperties>
</file>